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bookmarkStart w:id="0" w:name="_GoBack"/>
            <w:bookmarkEnd w:id="0"/>
            <w:r w:rsidRPr="0036731E">
              <w:rPr>
                <w:rFonts w:ascii="DCHBasisschrift" w:hAnsi="DCHBasisschrift" w:cs="Arial"/>
                <w:sz w:val="72"/>
                <w:szCs w:val="72"/>
              </w:rPr>
              <w:t>David geht mit Marie weiter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begrüssen sich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eisig kalt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Handschuhe abwechseln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Mama öffnet die Tür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 xml:space="preserve">«Mit der gehst du?!» 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geht allein nach Hause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beim Drandenken wird`s wärmer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Jungs verschwinden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lastRenderedPageBreak/>
              <w:t>gibt Handschuh zurück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sieht Mädchen mit dem roten Mantel (Marie)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keine Handschuhe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-3 Grad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erzählt nichts von Marie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die beiden Jungs; Paul und Lucas</w:t>
            </w:r>
          </w:p>
        </w:tc>
      </w:tr>
      <w:tr w:rsidR="0036731E" w:rsidRPr="00160EB1" w:rsidTr="00EA1FCD">
        <w:tc>
          <w:tcPr>
            <w:tcW w:w="13887" w:type="dxa"/>
            <w:vAlign w:val="center"/>
          </w:tcPr>
          <w:p w:rsidR="0036731E" w:rsidRPr="0036731E" w:rsidRDefault="0036731E" w:rsidP="0036731E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36731E">
              <w:rPr>
                <w:rFonts w:ascii="DCHBasisschrift" w:hAnsi="DCHBasisschrift" w:cs="Arial"/>
                <w:sz w:val="72"/>
                <w:szCs w:val="72"/>
              </w:rPr>
              <w:t>Morgen wieder zusammen?</w:t>
            </w:r>
          </w:p>
        </w:tc>
      </w:tr>
    </w:tbl>
    <w:p w:rsidR="00C828E2" w:rsidRDefault="00C828E2"/>
    <w:sectPr w:rsidR="00C828E2" w:rsidSect="00EA1FC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31E"/>
    <w:rsid w:val="0036731E"/>
    <w:rsid w:val="00B80AC2"/>
    <w:rsid w:val="00C828E2"/>
    <w:rsid w:val="00D62CC2"/>
    <w:rsid w:val="00EA1FCD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B85040F5-522D-FA4F-9568-30D7CE91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731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6731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328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2019-07-23T11:19:00Z</dcterms:created>
  <dcterms:modified xsi:type="dcterms:W3CDTF">2019-07-23T13:18:00Z</dcterms:modified>
</cp:coreProperties>
</file>